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CF6B" w14:textId="77777777" w:rsidR="0034329A" w:rsidRDefault="0034329A" w:rsidP="0034329A">
      <w:pPr>
        <w:jc w:val="center"/>
        <w:rPr>
          <w:rFonts w:ascii="Open Sans" w:hAnsi="Open Sans" w:cs="Open Sans"/>
          <w:b/>
          <w:sz w:val="22"/>
          <w:szCs w:val="22"/>
        </w:rPr>
      </w:pPr>
      <w:bookmarkStart w:id="0" w:name="_GoBack"/>
      <w:bookmarkEnd w:id="0"/>
    </w:p>
    <w:p w14:paraId="6EAE09B8" w14:textId="77777777" w:rsidR="00C465BF" w:rsidRDefault="00C465BF" w:rsidP="00C465BF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Michigan EIBC EV Convening</w:t>
      </w:r>
    </w:p>
    <w:p w14:paraId="25B7CD7C" w14:textId="11118FA2" w:rsidR="0034329A" w:rsidRDefault="00090326" w:rsidP="00C465BF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August 15</w:t>
      </w:r>
      <w:r w:rsidR="001E2A8F">
        <w:rPr>
          <w:rFonts w:ascii="Open Sans" w:hAnsi="Open Sans" w:cs="Open Sans"/>
          <w:b/>
          <w:sz w:val="22"/>
          <w:szCs w:val="22"/>
        </w:rPr>
        <w:t xml:space="preserve"> Agenda</w:t>
      </w:r>
    </w:p>
    <w:p w14:paraId="1752C86B" w14:textId="77777777" w:rsidR="00C465BF" w:rsidRDefault="00C465BF" w:rsidP="0034329A">
      <w:pPr>
        <w:rPr>
          <w:rFonts w:ascii="Open Sans" w:hAnsi="Open Sans" w:cs="Open Sans"/>
          <w:b/>
          <w:sz w:val="22"/>
          <w:szCs w:val="22"/>
        </w:rPr>
      </w:pPr>
    </w:p>
    <w:p w14:paraId="5DDF7774" w14:textId="51480E5F" w:rsidR="0034329A" w:rsidRDefault="0034329A" w:rsidP="0034329A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34329A">
        <w:rPr>
          <w:rFonts w:ascii="Open Sans" w:hAnsi="Open Sans" w:cs="Open Sans"/>
          <w:sz w:val="22"/>
          <w:szCs w:val="22"/>
          <w:u w:val="single"/>
        </w:rPr>
        <w:t>Location</w:t>
      </w:r>
      <w:r>
        <w:rPr>
          <w:rFonts w:ascii="Open Sans" w:hAnsi="Open Sans" w:cs="Open Sans"/>
          <w:sz w:val="22"/>
          <w:szCs w:val="22"/>
        </w:rPr>
        <w:t>:</w:t>
      </w:r>
      <w:r w:rsidR="008B705E">
        <w:rPr>
          <w:rFonts w:ascii="Open Sans" w:hAnsi="Open Sans" w:cs="Open Sans"/>
          <w:sz w:val="22"/>
          <w:szCs w:val="22"/>
        </w:rPr>
        <w:t xml:space="preserve"> Michigan </w:t>
      </w:r>
      <w:r w:rsidR="00C804A3">
        <w:rPr>
          <w:rFonts w:ascii="Open Sans" w:hAnsi="Open Sans" w:cs="Open Sans"/>
          <w:sz w:val="22"/>
          <w:szCs w:val="22"/>
        </w:rPr>
        <w:t>Public Service Commission, 7109 W. Saginaw Highway, Lansing</w:t>
      </w:r>
    </w:p>
    <w:p w14:paraId="60F67B06" w14:textId="77777777" w:rsidR="0012775B" w:rsidRDefault="0012775B" w:rsidP="0012775B">
      <w:pPr>
        <w:pStyle w:val="ListParagraph"/>
        <w:rPr>
          <w:rFonts w:ascii="Open Sans" w:hAnsi="Open Sans" w:cs="Open Sans"/>
          <w:sz w:val="22"/>
          <w:szCs w:val="22"/>
        </w:rPr>
      </w:pPr>
    </w:p>
    <w:p w14:paraId="6ADA85DF" w14:textId="3E08CEFA" w:rsidR="0012775B" w:rsidRPr="00560A15" w:rsidRDefault="0034329A" w:rsidP="0012775B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12775B">
        <w:rPr>
          <w:rFonts w:ascii="Open Sans" w:hAnsi="Open Sans" w:cs="Open Sans"/>
          <w:sz w:val="22"/>
          <w:szCs w:val="22"/>
          <w:u w:val="single"/>
        </w:rPr>
        <w:t>Time</w:t>
      </w:r>
      <w:r w:rsidRPr="0012775B">
        <w:rPr>
          <w:rFonts w:ascii="Open Sans" w:hAnsi="Open Sans" w:cs="Open Sans"/>
          <w:sz w:val="22"/>
          <w:szCs w:val="22"/>
        </w:rPr>
        <w:t xml:space="preserve">: </w:t>
      </w:r>
      <w:r w:rsidR="00045E70">
        <w:rPr>
          <w:rFonts w:ascii="Open Sans" w:hAnsi="Open Sans" w:cs="Open Sans"/>
          <w:sz w:val="22"/>
          <w:szCs w:val="22"/>
        </w:rPr>
        <w:t>10:0</w:t>
      </w:r>
      <w:r w:rsidR="00F403A2">
        <w:rPr>
          <w:rFonts w:ascii="Open Sans" w:hAnsi="Open Sans" w:cs="Open Sans"/>
          <w:sz w:val="22"/>
          <w:szCs w:val="22"/>
        </w:rPr>
        <w:t xml:space="preserve">0 </w:t>
      </w:r>
      <w:r w:rsidRPr="0012775B">
        <w:rPr>
          <w:rFonts w:ascii="Open Sans" w:hAnsi="Open Sans" w:cs="Open Sans"/>
          <w:sz w:val="22"/>
          <w:szCs w:val="22"/>
        </w:rPr>
        <w:t>am –</w:t>
      </w:r>
      <w:r w:rsidR="00E64CC5">
        <w:rPr>
          <w:rFonts w:ascii="Open Sans" w:hAnsi="Open Sans" w:cs="Open Sans"/>
          <w:sz w:val="22"/>
          <w:szCs w:val="22"/>
        </w:rPr>
        <w:t xml:space="preserve"> </w:t>
      </w:r>
      <w:r w:rsidR="00E64CC5" w:rsidRPr="00560A15">
        <w:rPr>
          <w:rFonts w:ascii="Open Sans" w:hAnsi="Open Sans" w:cs="Open Sans"/>
          <w:sz w:val="22"/>
          <w:szCs w:val="22"/>
        </w:rPr>
        <w:t>2:</w:t>
      </w:r>
      <w:r w:rsidR="00560A15">
        <w:rPr>
          <w:rFonts w:ascii="Open Sans" w:hAnsi="Open Sans" w:cs="Open Sans"/>
          <w:sz w:val="22"/>
          <w:szCs w:val="22"/>
        </w:rPr>
        <w:t>0</w:t>
      </w:r>
      <w:r w:rsidR="00E64CC5" w:rsidRPr="00560A15">
        <w:rPr>
          <w:rFonts w:ascii="Open Sans" w:hAnsi="Open Sans" w:cs="Open Sans"/>
          <w:sz w:val="22"/>
          <w:szCs w:val="22"/>
        </w:rPr>
        <w:t>0</w:t>
      </w:r>
      <w:r w:rsidR="00F403A2" w:rsidRPr="00560A15">
        <w:rPr>
          <w:rFonts w:ascii="Open Sans" w:hAnsi="Open Sans" w:cs="Open Sans"/>
          <w:sz w:val="22"/>
          <w:szCs w:val="22"/>
        </w:rPr>
        <w:t xml:space="preserve"> </w:t>
      </w:r>
      <w:r w:rsidRPr="00560A15">
        <w:rPr>
          <w:rFonts w:ascii="Open Sans" w:hAnsi="Open Sans" w:cs="Open Sans"/>
          <w:sz w:val="22"/>
          <w:szCs w:val="22"/>
        </w:rPr>
        <w:t xml:space="preserve">pm </w:t>
      </w:r>
    </w:p>
    <w:p w14:paraId="5C4E9D0B" w14:textId="77777777" w:rsidR="0012775B" w:rsidRPr="0012775B" w:rsidRDefault="0012775B" w:rsidP="0012775B">
      <w:pPr>
        <w:rPr>
          <w:rFonts w:ascii="Open Sans" w:hAnsi="Open Sans" w:cs="Open Sans"/>
          <w:sz w:val="22"/>
          <w:szCs w:val="22"/>
        </w:rPr>
      </w:pPr>
    </w:p>
    <w:p w14:paraId="4EEB9187" w14:textId="77777777" w:rsidR="0034329A" w:rsidRPr="0034329A" w:rsidRDefault="0034329A" w:rsidP="0034329A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  <w:u w:val="single"/>
        </w:rPr>
      </w:pPr>
      <w:r w:rsidRPr="0034329A">
        <w:rPr>
          <w:rFonts w:ascii="Open Sans" w:hAnsi="Open Sans" w:cs="Open Sans"/>
          <w:sz w:val="22"/>
          <w:szCs w:val="22"/>
          <w:u w:val="single"/>
        </w:rPr>
        <w:t>Agenda:</w:t>
      </w:r>
    </w:p>
    <w:p w14:paraId="3E3ABC6A" w14:textId="77777777" w:rsidR="00E64CC5" w:rsidRDefault="00E64CC5" w:rsidP="00E64CC5">
      <w:pPr>
        <w:ind w:left="1440"/>
        <w:rPr>
          <w:rFonts w:ascii="Open Sans" w:hAnsi="Open Sans" w:cs="Open Sans"/>
          <w:sz w:val="22"/>
          <w:szCs w:val="22"/>
        </w:rPr>
      </w:pPr>
    </w:p>
    <w:p w14:paraId="6E5AF636" w14:textId="02BA9DFB" w:rsidR="00E64CC5" w:rsidRDefault="00045E70" w:rsidP="00E64CC5">
      <w:pPr>
        <w:ind w:firstLine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10:0</w:t>
      </w:r>
      <w:r w:rsidR="00E64CC5">
        <w:rPr>
          <w:rFonts w:ascii="Open Sans" w:hAnsi="Open Sans" w:cs="Open Sans"/>
          <w:sz w:val="22"/>
          <w:szCs w:val="22"/>
        </w:rPr>
        <w:t xml:space="preserve">0 - </w:t>
      </w:r>
      <w:r>
        <w:rPr>
          <w:rFonts w:ascii="Open Sans" w:hAnsi="Open Sans" w:cs="Open Sans"/>
          <w:sz w:val="22"/>
          <w:szCs w:val="22"/>
        </w:rPr>
        <w:t>10:1</w:t>
      </w:r>
      <w:r w:rsidR="00CD51AC">
        <w:rPr>
          <w:rFonts w:ascii="Open Sans" w:hAnsi="Open Sans" w:cs="Open Sans"/>
          <w:sz w:val="22"/>
          <w:szCs w:val="22"/>
        </w:rPr>
        <w:t>0</w:t>
      </w:r>
      <w:r w:rsidR="00E64CC5">
        <w:rPr>
          <w:rFonts w:ascii="Open Sans" w:hAnsi="Open Sans" w:cs="Open Sans"/>
          <w:sz w:val="22"/>
          <w:szCs w:val="22"/>
        </w:rPr>
        <w:t xml:space="preserve">: </w:t>
      </w:r>
      <w:r w:rsidR="00E64CC5">
        <w:rPr>
          <w:rFonts w:ascii="Open Sans" w:hAnsi="Open Sans" w:cs="Open Sans"/>
          <w:sz w:val="22"/>
          <w:szCs w:val="22"/>
        </w:rPr>
        <w:tab/>
      </w:r>
      <w:r w:rsidR="00E64CC5">
        <w:rPr>
          <w:rFonts w:ascii="Open Sans" w:hAnsi="Open Sans" w:cs="Open Sans"/>
          <w:sz w:val="22"/>
          <w:szCs w:val="22"/>
        </w:rPr>
        <w:tab/>
        <w:t>Welcome and introductions</w:t>
      </w:r>
    </w:p>
    <w:p w14:paraId="32A46F4D" w14:textId="433FCA7D" w:rsidR="00E64CC5" w:rsidRDefault="00F403A2" w:rsidP="00E64CC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 w:rsidR="00045E70">
        <w:rPr>
          <w:rFonts w:ascii="Open Sans" w:hAnsi="Open Sans" w:cs="Open Sans"/>
          <w:sz w:val="22"/>
          <w:szCs w:val="22"/>
        </w:rPr>
        <w:t>10:1</w:t>
      </w:r>
      <w:r>
        <w:rPr>
          <w:rFonts w:ascii="Open Sans" w:hAnsi="Open Sans" w:cs="Open Sans"/>
          <w:sz w:val="22"/>
          <w:szCs w:val="22"/>
        </w:rPr>
        <w:t>0</w:t>
      </w:r>
      <w:r w:rsidR="00E64CC5">
        <w:rPr>
          <w:rFonts w:ascii="Open Sans" w:hAnsi="Open Sans" w:cs="Open Sans"/>
          <w:sz w:val="22"/>
          <w:szCs w:val="22"/>
        </w:rPr>
        <w:t xml:space="preserve"> - </w:t>
      </w:r>
      <w:r w:rsidR="00045E70">
        <w:rPr>
          <w:rFonts w:ascii="Open Sans" w:hAnsi="Open Sans" w:cs="Open Sans"/>
          <w:sz w:val="22"/>
          <w:szCs w:val="22"/>
        </w:rPr>
        <w:t>10</w:t>
      </w:r>
      <w:r w:rsidR="00E64CC5">
        <w:rPr>
          <w:rFonts w:ascii="Open Sans" w:hAnsi="Open Sans" w:cs="Open Sans"/>
          <w:sz w:val="22"/>
          <w:szCs w:val="22"/>
        </w:rPr>
        <w:t>:</w:t>
      </w:r>
      <w:r w:rsidR="00CD51AC">
        <w:rPr>
          <w:rFonts w:ascii="Open Sans" w:hAnsi="Open Sans" w:cs="Open Sans"/>
          <w:sz w:val="22"/>
          <w:szCs w:val="22"/>
        </w:rPr>
        <w:t>15</w:t>
      </w:r>
      <w:r w:rsidR="00E64CC5">
        <w:rPr>
          <w:rFonts w:ascii="Open Sans" w:hAnsi="Open Sans" w:cs="Open Sans"/>
          <w:sz w:val="22"/>
          <w:szCs w:val="22"/>
        </w:rPr>
        <w:t>:</w:t>
      </w:r>
      <w:r w:rsidR="00E64CC5">
        <w:rPr>
          <w:rFonts w:ascii="Open Sans" w:hAnsi="Open Sans" w:cs="Open Sans"/>
          <w:sz w:val="22"/>
          <w:szCs w:val="22"/>
        </w:rPr>
        <w:tab/>
      </w:r>
      <w:r w:rsidR="00E64CC5">
        <w:rPr>
          <w:rFonts w:ascii="Open Sans" w:hAnsi="Open Sans" w:cs="Open Sans"/>
          <w:sz w:val="22"/>
          <w:szCs w:val="22"/>
        </w:rPr>
        <w:tab/>
        <w:t xml:space="preserve">Framing of </w:t>
      </w:r>
      <w:r w:rsidR="00CD51AC">
        <w:rPr>
          <w:rFonts w:ascii="Open Sans" w:hAnsi="Open Sans" w:cs="Open Sans"/>
          <w:sz w:val="22"/>
          <w:szCs w:val="22"/>
        </w:rPr>
        <w:t>discussion and purpose</w:t>
      </w:r>
      <w:r w:rsidR="00E64CC5">
        <w:rPr>
          <w:rFonts w:ascii="Open Sans" w:hAnsi="Open Sans" w:cs="Open Sans"/>
          <w:sz w:val="22"/>
          <w:szCs w:val="22"/>
        </w:rPr>
        <w:t xml:space="preserve"> (Liesl Clark, Mi</w:t>
      </w:r>
      <w:r w:rsidR="00465799">
        <w:rPr>
          <w:rFonts w:ascii="Open Sans" w:hAnsi="Open Sans" w:cs="Open Sans"/>
          <w:sz w:val="22"/>
          <w:szCs w:val="22"/>
        </w:rPr>
        <w:t xml:space="preserve">chigan </w:t>
      </w:r>
      <w:r w:rsidR="00E64CC5">
        <w:rPr>
          <w:rFonts w:ascii="Open Sans" w:hAnsi="Open Sans" w:cs="Open Sans"/>
          <w:sz w:val="22"/>
          <w:szCs w:val="22"/>
        </w:rPr>
        <w:t>EIBC)</w:t>
      </w:r>
    </w:p>
    <w:p w14:paraId="694EB636" w14:textId="77777777" w:rsidR="00C8792D" w:rsidRDefault="00F403A2" w:rsidP="00E64CC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48C73B35" w14:textId="7C8256EE" w:rsidR="00EB0050" w:rsidRDefault="00045E70" w:rsidP="00560A15">
      <w:pPr>
        <w:ind w:left="2880" w:hanging="21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</w:t>
      </w:r>
      <w:r w:rsidR="00E64CC5">
        <w:rPr>
          <w:rFonts w:ascii="Open Sans" w:hAnsi="Open Sans" w:cs="Open Sans"/>
          <w:sz w:val="22"/>
          <w:szCs w:val="22"/>
        </w:rPr>
        <w:t>:</w:t>
      </w:r>
      <w:r w:rsidR="008B705E">
        <w:rPr>
          <w:rFonts w:ascii="Open Sans" w:hAnsi="Open Sans" w:cs="Open Sans"/>
          <w:sz w:val="22"/>
          <w:szCs w:val="22"/>
        </w:rPr>
        <w:t>15</w:t>
      </w:r>
      <w:r w:rsidR="00E64CC5">
        <w:rPr>
          <w:rFonts w:ascii="Open Sans" w:hAnsi="Open Sans" w:cs="Open Sans"/>
          <w:sz w:val="22"/>
          <w:szCs w:val="22"/>
        </w:rPr>
        <w:t xml:space="preserve"> </w:t>
      </w:r>
      <w:r w:rsidR="00736F68">
        <w:rPr>
          <w:rFonts w:ascii="Open Sans" w:hAnsi="Open Sans" w:cs="Open Sans"/>
          <w:sz w:val="22"/>
          <w:szCs w:val="22"/>
        </w:rPr>
        <w:t>–</w:t>
      </w:r>
      <w:r w:rsidR="00E64CC5">
        <w:rPr>
          <w:rFonts w:ascii="Open Sans" w:hAnsi="Open Sans" w:cs="Open Sans"/>
          <w:sz w:val="22"/>
          <w:szCs w:val="22"/>
        </w:rPr>
        <w:t xml:space="preserve"> </w:t>
      </w:r>
      <w:r w:rsidR="00560A15">
        <w:rPr>
          <w:rFonts w:ascii="Open Sans" w:hAnsi="Open Sans" w:cs="Open Sans"/>
          <w:sz w:val="22"/>
          <w:szCs w:val="22"/>
        </w:rPr>
        <w:t>1</w:t>
      </w:r>
      <w:r w:rsidR="0071277D">
        <w:rPr>
          <w:rFonts w:ascii="Open Sans" w:hAnsi="Open Sans" w:cs="Open Sans"/>
          <w:sz w:val="22"/>
          <w:szCs w:val="22"/>
        </w:rPr>
        <w:t>1:</w:t>
      </w:r>
      <w:r w:rsidR="00166894">
        <w:rPr>
          <w:rFonts w:ascii="Open Sans" w:hAnsi="Open Sans" w:cs="Open Sans"/>
          <w:sz w:val="22"/>
          <w:szCs w:val="22"/>
        </w:rPr>
        <w:t>15</w:t>
      </w:r>
      <w:r w:rsidR="00E64CC5">
        <w:rPr>
          <w:rFonts w:ascii="Open Sans" w:hAnsi="Open Sans" w:cs="Open Sans"/>
          <w:sz w:val="22"/>
          <w:szCs w:val="22"/>
        </w:rPr>
        <w:t>:</w:t>
      </w:r>
      <w:r w:rsidR="00E64CC5">
        <w:rPr>
          <w:rFonts w:ascii="Open Sans" w:hAnsi="Open Sans" w:cs="Open Sans"/>
          <w:sz w:val="22"/>
          <w:szCs w:val="22"/>
        </w:rPr>
        <w:tab/>
      </w:r>
      <w:r w:rsidR="0071277D">
        <w:rPr>
          <w:rFonts w:ascii="Open Sans" w:hAnsi="Open Sans" w:cs="Open Sans"/>
          <w:sz w:val="22"/>
          <w:szCs w:val="22"/>
        </w:rPr>
        <w:t>Rate design for EV charging</w:t>
      </w:r>
    </w:p>
    <w:p w14:paraId="6D3D52EF" w14:textId="310AA931" w:rsidR="00560A15" w:rsidRPr="00560A15" w:rsidRDefault="0071277D" w:rsidP="00560A15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Chris Nelder, Manager, Mobility Transformation, Rocky Mountain Institute</w:t>
      </w:r>
    </w:p>
    <w:p w14:paraId="0405A7B2" w14:textId="4BB7B5DC" w:rsidR="002D0010" w:rsidRPr="006C2356" w:rsidRDefault="001F09D6" w:rsidP="006C2356">
      <w:pPr>
        <w:rPr>
          <w:rFonts w:ascii="Open Sans" w:hAnsi="Open Sans" w:cs="Open Sans"/>
          <w:sz w:val="22"/>
          <w:szCs w:val="22"/>
        </w:rPr>
      </w:pPr>
      <w:r w:rsidRPr="006C2356">
        <w:rPr>
          <w:rFonts w:ascii="Open Sans" w:hAnsi="Open Sans" w:cs="Open Sans"/>
          <w:sz w:val="22"/>
          <w:szCs w:val="22"/>
        </w:rPr>
        <w:tab/>
      </w:r>
    </w:p>
    <w:p w14:paraId="2440477D" w14:textId="773001FC" w:rsidR="006A7CCC" w:rsidRDefault="006A7CCC" w:rsidP="00560A15">
      <w:pPr>
        <w:ind w:left="2880" w:hanging="21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11:</w:t>
      </w:r>
      <w:r w:rsidR="00166894">
        <w:rPr>
          <w:rFonts w:ascii="Open Sans" w:hAnsi="Open Sans" w:cs="Open Sans"/>
          <w:sz w:val="22"/>
          <w:szCs w:val="22"/>
        </w:rPr>
        <w:t>15</w:t>
      </w:r>
      <w:r>
        <w:rPr>
          <w:rFonts w:ascii="Open Sans" w:hAnsi="Open Sans" w:cs="Open Sans"/>
          <w:sz w:val="22"/>
          <w:szCs w:val="22"/>
        </w:rPr>
        <w:t xml:space="preserve"> – 11:</w:t>
      </w:r>
      <w:r w:rsidR="00166894">
        <w:rPr>
          <w:rFonts w:ascii="Open Sans" w:hAnsi="Open Sans" w:cs="Open Sans"/>
          <w:sz w:val="22"/>
          <w:szCs w:val="22"/>
        </w:rPr>
        <w:t>30</w:t>
      </w:r>
      <w:r>
        <w:rPr>
          <w:rFonts w:ascii="Open Sans" w:hAnsi="Open Sans" w:cs="Open Sans"/>
          <w:sz w:val="22"/>
          <w:szCs w:val="22"/>
        </w:rPr>
        <w:t>:</w:t>
      </w:r>
      <w:r>
        <w:rPr>
          <w:rFonts w:ascii="Open Sans" w:hAnsi="Open Sans" w:cs="Open Sans"/>
          <w:sz w:val="22"/>
          <w:szCs w:val="22"/>
        </w:rPr>
        <w:tab/>
        <w:t xml:space="preserve">Update on Michigan </w:t>
      </w:r>
      <w:r w:rsidR="003B2B40">
        <w:rPr>
          <w:rFonts w:ascii="Open Sans" w:hAnsi="Open Sans" w:cs="Open Sans"/>
          <w:sz w:val="22"/>
          <w:szCs w:val="22"/>
        </w:rPr>
        <w:t>Energy Office</w:t>
      </w:r>
      <w:r>
        <w:rPr>
          <w:rFonts w:ascii="Open Sans" w:hAnsi="Open Sans" w:cs="Open Sans"/>
          <w:sz w:val="22"/>
          <w:szCs w:val="22"/>
        </w:rPr>
        <w:t xml:space="preserve"> EV efforts</w:t>
      </w:r>
    </w:p>
    <w:p w14:paraId="18735B48" w14:textId="77777777" w:rsidR="00E43BAE" w:rsidRDefault="006A7CCC" w:rsidP="00E43BAE">
      <w:pPr>
        <w:pStyle w:val="ListParagraph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Robert Jackson, Director, Michigan Energy Office </w:t>
      </w:r>
    </w:p>
    <w:p w14:paraId="03F63656" w14:textId="77777777" w:rsidR="00E43BAE" w:rsidRDefault="00E43BAE" w:rsidP="00E43BAE">
      <w:pPr>
        <w:ind w:firstLine="720"/>
        <w:rPr>
          <w:rFonts w:ascii="Open Sans" w:hAnsi="Open Sans" w:cs="Open Sans"/>
          <w:sz w:val="22"/>
          <w:szCs w:val="22"/>
        </w:rPr>
      </w:pPr>
    </w:p>
    <w:p w14:paraId="3197D341" w14:textId="178F3505" w:rsidR="002913CC" w:rsidRPr="00E43BAE" w:rsidRDefault="002913CC" w:rsidP="00E43BAE">
      <w:pPr>
        <w:ind w:firstLine="720"/>
        <w:rPr>
          <w:rFonts w:ascii="Open Sans" w:hAnsi="Open Sans" w:cs="Open Sans"/>
          <w:sz w:val="22"/>
          <w:szCs w:val="22"/>
        </w:rPr>
      </w:pPr>
      <w:r w:rsidRPr="00E43BAE">
        <w:rPr>
          <w:rFonts w:ascii="Open Sans" w:hAnsi="Open Sans" w:cs="Open Sans"/>
          <w:sz w:val="22"/>
          <w:szCs w:val="22"/>
        </w:rPr>
        <w:t>1</w:t>
      </w:r>
      <w:r w:rsidR="0071277D" w:rsidRPr="00E43BAE">
        <w:rPr>
          <w:rFonts w:ascii="Open Sans" w:hAnsi="Open Sans" w:cs="Open Sans"/>
          <w:sz w:val="22"/>
          <w:szCs w:val="22"/>
        </w:rPr>
        <w:t>1</w:t>
      </w:r>
      <w:r w:rsidRPr="00E43BAE">
        <w:rPr>
          <w:rFonts w:ascii="Open Sans" w:hAnsi="Open Sans" w:cs="Open Sans"/>
          <w:sz w:val="22"/>
          <w:szCs w:val="22"/>
        </w:rPr>
        <w:t>:</w:t>
      </w:r>
      <w:r w:rsidR="00166894" w:rsidRPr="00E43BAE">
        <w:rPr>
          <w:rFonts w:ascii="Open Sans" w:hAnsi="Open Sans" w:cs="Open Sans"/>
          <w:sz w:val="22"/>
          <w:szCs w:val="22"/>
        </w:rPr>
        <w:t>30</w:t>
      </w:r>
      <w:r w:rsidRPr="00E43BAE">
        <w:rPr>
          <w:rFonts w:ascii="Open Sans" w:hAnsi="Open Sans" w:cs="Open Sans"/>
          <w:sz w:val="22"/>
          <w:szCs w:val="22"/>
        </w:rPr>
        <w:t xml:space="preserve"> – 1</w:t>
      </w:r>
      <w:r w:rsidR="006A7CCC" w:rsidRPr="00E43BAE">
        <w:rPr>
          <w:rFonts w:ascii="Open Sans" w:hAnsi="Open Sans" w:cs="Open Sans"/>
          <w:sz w:val="22"/>
          <w:szCs w:val="22"/>
        </w:rPr>
        <w:t>2</w:t>
      </w:r>
      <w:r w:rsidRPr="00E43BAE">
        <w:rPr>
          <w:rFonts w:ascii="Open Sans" w:hAnsi="Open Sans" w:cs="Open Sans"/>
          <w:sz w:val="22"/>
          <w:szCs w:val="22"/>
        </w:rPr>
        <w:t>:</w:t>
      </w:r>
      <w:r w:rsidR="00166894" w:rsidRPr="00E43BAE">
        <w:rPr>
          <w:rFonts w:ascii="Open Sans" w:hAnsi="Open Sans" w:cs="Open Sans"/>
          <w:sz w:val="22"/>
          <w:szCs w:val="22"/>
        </w:rPr>
        <w:t>15</w:t>
      </w:r>
      <w:r w:rsidRPr="00E43BAE">
        <w:rPr>
          <w:rFonts w:ascii="Open Sans" w:hAnsi="Open Sans" w:cs="Open Sans"/>
          <w:sz w:val="22"/>
          <w:szCs w:val="22"/>
        </w:rPr>
        <w:t>:</w:t>
      </w:r>
      <w:r w:rsidRPr="00E43BAE">
        <w:rPr>
          <w:rFonts w:ascii="Open Sans" w:hAnsi="Open Sans" w:cs="Open Sans"/>
          <w:sz w:val="22"/>
          <w:szCs w:val="22"/>
        </w:rPr>
        <w:tab/>
      </w:r>
      <w:r w:rsidR="00E43BAE">
        <w:rPr>
          <w:rFonts w:ascii="Open Sans" w:hAnsi="Open Sans" w:cs="Open Sans"/>
          <w:sz w:val="22"/>
          <w:szCs w:val="22"/>
        </w:rPr>
        <w:tab/>
      </w:r>
      <w:r w:rsidR="00166894" w:rsidRPr="00E43BAE">
        <w:rPr>
          <w:rFonts w:ascii="Open Sans" w:hAnsi="Open Sans" w:cs="Open Sans"/>
          <w:sz w:val="22"/>
          <w:szCs w:val="22"/>
        </w:rPr>
        <w:t>LUNCH</w:t>
      </w:r>
    </w:p>
    <w:p w14:paraId="053D3B36" w14:textId="77777777" w:rsidR="00CC0D7D" w:rsidRPr="00CC0D7D" w:rsidRDefault="00CC0D7D" w:rsidP="00CC0D7D">
      <w:pPr>
        <w:pStyle w:val="ListParagraph"/>
        <w:ind w:left="3240"/>
        <w:rPr>
          <w:rFonts w:ascii="Open Sans" w:hAnsi="Open Sans" w:cs="Open Sans"/>
          <w:sz w:val="22"/>
          <w:szCs w:val="22"/>
        </w:rPr>
      </w:pPr>
    </w:p>
    <w:p w14:paraId="332AE6CE" w14:textId="0144ED00" w:rsidR="00943275" w:rsidRPr="00C97BC2" w:rsidRDefault="00CC0D7D" w:rsidP="00E85228">
      <w:pPr>
        <w:ind w:left="2880" w:hanging="21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</w:t>
      </w:r>
      <w:r w:rsidR="006A7CCC">
        <w:rPr>
          <w:rFonts w:ascii="Open Sans" w:hAnsi="Open Sans" w:cs="Open Sans"/>
          <w:sz w:val="22"/>
          <w:szCs w:val="22"/>
        </w:rPr>
        <w:t>2:</w:t>
      </w:r>
      <w:r w:rsidR="00166894">
        <w:rPr>
          <w:rFonts w:ascii="Open Sans" w:hAnsi="Open Sans" w:cs="Open Sans"/>
          <w:sz w:val="22"/>
          <w:szCs w:val="22"/>
        </w:rPr>
        <w:t>15</w:t>
      </w:r>
      <w:r w:rsidR="006A7CCC">
        <w:rPr>
          <w:rFonts w:ascii="Open Sans" w:hAnsi="Open Sans" w:cs="Open Sans"/>
          <w:sz w:val="22"/>
          <w:szCs w:val="22"/>
        </w:rPr>
        <w:t xml:space="preserve"> </w:t>
      </w:r>
      <w:r w:rsidR="003C7BAC">
        <w:rPr>
          <w:rFonts w:ascii="Open Sans" w:hAnsi="Open Sans" w:cs="Open Sans"/>
          <w:sz w:val="22"/>
          <w:szCs w:val="22"/>
        </w:rPr>
        <w:t xml:space="preserve">– </w:t>
      </w:r>
      <w:r w:rsidR="0038661C">
        <w:rPr>
          <w:rFonts w:ascii="Open Sans" w:hAnsi="Open Sans" w:cs="Open Sans"/>
          <w:sz w:val="22"/>
          <w:szCs w:val="22"/>
        </w:rPr>
        <w:t>1:</w:t>
      </w:r>
      <w:r w:rsidR="00166894">
        <w:rPr>
          <w:rFonts w:ascii="Open Sans" w:hAnsi="Open Sans" w:cs="Open Sans"/>
          <w:sz w:val="22"/>
          <w:szCs w:val="22"/>
        </w:rPr>
        <w:t>15</w:t>
      </w:r>
      <w:r w:rsidR="003C7BAC">
        <w:rPr>
          <w:rFonts w:ascii="Open Sans" w:hAnsi="Open Sans" w:cs="Open Sans"/>
          <w:sz w:val="22"/>
          <w:szCs w:val="22"/>
        </w:rPr>
        <w:t xml:space="preserve">: </w:t>
      </w:r>
      <w:r w:rsidR="003C7BAC">
        <w:rPr>
          <w:rFonts w:ascii="Open Sans" w:hAnsi="Open Sans" w:cs="Open Sans"/>
          <w:sz w:val="22"/>
          <w:szCs w:val="22"/>
        </w:rPr>
        <w:tab/>
      </w:r>
      <w:r w:rsidR="00166894">
        <w:rPr>
          <w:rFonts w:ascii="Open Sans" w:hAnsi="Open Sans" w:cs="Open Sans"/>
          <w:sz w:val="22"/>
          <w:szCs w:val="22"/>
        </w:rPr>
        <w:t>Update on utility EV programs</w:t>
      </w:r>
    </w:p>
    <w:p w14:paraId="1FBA9CA0" w14:textId="2136B7A8" w:rsidR="00166894" w:rsidRPr="00E43BAE" w:rsidRDefault="004D572F" w:rsidP="00E43BAE">
      <w:pPr>
        <w:pStyle w:val="ListParagraph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Camilo Serna</w:t>
      </w:r>
      <w:r w:rsidR="00E85228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>Vice President</w:t>
      </w:r>
      <w:r w:rsidR="00E85228">
        <w:rPr>
          <w:rFonts w:ascii="Open Sans" w:hAnsi="Open Sans" w:cs="Open Sans"/>
          <w:sz w:val="22"/>
          <w:szCs w:val="22"/>
        </w:rPr>
        <w:t xml:space="preserve">, Corporate Strategy, </w:t>
      </w:r>
      <w:r w:rsidR="009856E3">
        <w:rPr>
          <w:rFonts w:ascii="Open Sans" w:hAnsi="Open Sans" w:cs="Open Sans"/>
          <w:sz w:val="22"/>
          <w:szCs w:val="22"/>
        </w:rPr>
        <w:t>DTE</w:t>
      </w:r>
      <w:r w:rsidR="00E85228">
        <w:rPr>
          <w:rFonts w:ascii="Open Sans" w:hAnsi="Open Sans" w:cs="Open Sans"/>
          <w:sz w:val="22"/>
          <w:szCs w:val="22"/>
        </w:rPr>
        <w:t xml:space="preserve"> Energy</w:t>
      </w:r>
    </w:p>
    <w:p w14:paraId="55175900" w14:textId="6AC5F249" w:rsidR="00166894" w:rsidRDefault="00E43BAE" w:rsidP="00166894">
      <w:pPr>
        <w:pStyle w:val="ListParagraph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Scott Weber</w:t>
      </w:r>
      <w:r w:rsidR="00166894">
        <w:rPr>
          <w:rFonts w:ascii="Open Sans" w:hAnsi="Open Sans" w:cs="Open Sans"/>
          <w:sz w:val="22"/>
          <w:szCs w:val="22"/>
        </w:rPr>
        <w:t xml:space="preserve">, </w:t>
      </w:r>
      <w:r>
        <w:rPr>
          <w:rFonts w:ascii="Open Sans" w:hAnsi="Open Sans" w:cs="Open Sans"/>
          <w:sz w:val="22"/>
          <w:szCs w:val="22"/>
        </w:rPr>
        <w:t>Directo</w:t>
      </w:r>
      <w:r w:rsidR="00166894">
        <w:rPr>
          <w:rFonts w:ascii="Open Sans" w:hAnsi="Open Sans" w:cs="Open Sans"/>
          <w:sz w:val="22"/>
          <w:szCs w:val="22"/>
        </w:rPr>
        <w:t xml:space="preserve">r, </w:t>
      </w:r>
      <w:r>
        <w:rPr>
          <w:rFonts w:ascii="Open Sans" w:hAnsi="Open Sans" w:cs="Open Sans"/>
          <w:sz w:val="22"/>
          <w:szCs w:val="22"/>
        </w:rPr>
        <w:t>Alternative Energy Solutions</w:t>
      </w:r>
      <w:r w:rsidR="00166894">
        <w:rPr>
          <w:rFonts w:ascii="Open Sans" w:hAnsi="Open Sans" w:cs="Open Sans"/>
          <w:sz w:val="22"/>
          <w:szCs w:val="22"/>
        </w:rPr>
        <w:t>, Consumers Energy</w:t>
      </w:r>
    </w:p>
    <w:p w14:paraId="46ECB9D4" w14:textId="6E9DF400" w:rsidR="00E43BAE" w:rsidRDefault="0034018B" w:rsidP="00166894">
      <w:pPr>
        <w:pStyle w:val="ListParagraph"/>
        <w:numPr>
          <w:ilvl w:val="0"/>
          <w:numId w:val="1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Sam Hogg, </w:t>
      </w:r>
      <w:r w:rsidRPr="00395969">
        <w:rPr>
          <w:rStyle w:val="Title1"/>
          <w:rFonts w:ascii="Open Sans" w:hAnsi="Open Sans" w:cs="Open Sans"/>
          <w:sz w:val="22"/>
          <w:szCs w:val="22"/>
          <w:bdr w:val="none" w:sz="0" w:space="0" w:color="auto" w:frame="1"/>
        </w:rPr>
        <w:t>Director, Business Origination</w:t>
      </w:r>
      <w:r w:rsidRPr="00395969">
        <w:rPr>
          <w:rFonts w:ascii="Open Sans" w:hAnsi="Open Sans" w:cs="Open Sans"/>
          <w:sz w:val="22"/>
          <w:szCs w:val="22"/>
        </w:rPr>
        <w:t> at </w:t>
      </w:r>
      <w:r w:rsidRPr="00395969">
        <w:rPr>
          <w:rFonts w:ascii="Open Sans" w:hAnsi="Open Sans" w:cs="Open Sans"/>
          <w:sz w:val="22"/>
          <w:szCs w:val="22"/>
          <w:bdr w:val="none" w:sz="0" w:space="0" w:color="auto" w:frame="1"/>
        </w:rPr>
        <w:t>Wolverine Power Supply Cooperative</w:t>
      </w:r>
    </w:p>
    <w:p w14:paraId="1CAAEEA6" w14:textId="77777777" w:rsidR="00CE407D" w:rsidRPr="00387B4B" w:rsidRDefault="00CE407D" w:rsidP="00387B4B">
      <w:pPr>
        <w:rPr>
          <w:rFonts w:ascii="Open Sans" w:hAnsi="Open Sans" w:cs="Open Sans"/>
          <w:sz w:val="22"/>
          <w:szCs w:val="22"/>
        </w:rPr>
      </w:pPr>
    </w:p>
    <w:p w14:paraId="725930B3" w14:textId="4C910FBF" w:rsidR="00465799" w:rsidRDefault="0038661C" w:rsidP="00465799">
      <w:pPr>
        <w:ind w:left="2880" w:hanging="216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</w:t>
      </w:r>
      <w:r w:rsidR="006C2356">
        <w:rPr>
          <w:rFonts w:ascii="Open Sans" w:hAnsi="Open Sans" w:cs="Open Sans"/>
          <w:sz w:val="22"/>
          <w:szCs w:val="22"/>
        </w:rPr>
        <w:t>:</w:t>
      </w:r>
      <w:r w:rsidR="004D572F">
        <w:rPr>
          <w:rFonts w:ascii="Open Sans" w:hAnsi="Open Sans" w:cs="Open Sans"/>
          <w:sz w:val="22"/>
          <w:szCs w:val="22"/>
        </w:rPr>
        <w:t>15</w:t>
      </w:r>
      <w:r w:rsidR="00465799">
        <w:rPr>
          <w:rFonts w:ascii="Open Sans" w:hAnsi="Open Sans" w:cs="Open Sans"/>
          <w:sz w:val="22"/>
          <w:szCs w:val="22"/>
        </w:rPr>
        <w:t xml:space="preserve"> – </w:t>
      </w:r>
      <w:r w:rsidR="00560A15">
        <w:rPr>
          <w:rFonts w:ascii="Open Sans" w:hAnsi="Open Sans" w:cs="Open Sans"/>
          <w:sz w:val="22"/>
          <w:szCs w:val="22"/>
        </w:rPr>
        <w:t>2:00</w:t>
      </w:r>
      <w:r w:rsidR="00465799">
        <w:rPr>
          <w:rFonts w:ascii="Open Sans" w:hAnsi="Open Sans" w:cs="Open Sans"/>
          <w:sz w:val="22"/>
          <w:szCs w:val="22"/>
        </w:rPr>
        <w:t>:</w:t>
      </w:r>
      <w:r w:rsidR="00465799">
        <w:rPr>
          <w:rFonts w:ascii="Open Sans" w:hAnsi="Open Sans" w:cs="Open Sans"/>
          <w:sz w:val="22"/>
          <w:szCs w:val="22"/>
        </w:rPr>
        <w:tab/>
      </w:r>
      <w:r w:rsidR="00B84AD9">
        <w:rPr>
          <w:rFonts w:ascii="Open Sans" w:hAnsi="Open Sans" w:cs="Open Sans"/>
          <w:sz w:val="22"/>
          <w:szCs w:val="22"/>
        </w:rPr>
        <w:t>G</w:t>
      </w:r>
      <w:r w:rsidR="00CE407D">
        <w:rPr>
          <w:rFonts w:ascii="Open Sans" w:hAnsi="Open Sans" w:cs="Open Sans"/>
          <w:sz w:val="22"/>
          <w:szCs w:val="22"/>
        </w:rPr>
        <w:t xml:space="preserve">roup discussion: </w:t>
      </w:r>
      <w:r w:rsidR="00ED1037">
        <w:rPr>
          <w:rFonts w:ascii="Open Sans" w:hAnsi="Open Sans" w:cs="Open Sans"/>
          <w:sz w:val="22"/>
          <w:szCs w:val="22"/>
        </w:rPr>
        <w:t>Harnessing the momentum</w:t>
      </w:r>
    </w:p>
    <w:p w14:paraId="5961ACEC" w14:textId="282D70D9" w:rsidR="00465799" w:rsidRDefault="00465799" w:rsidP="00465799">
      <w:pPr>
        <w:ind w:left="2880" w:hanging="2160"/>
        <w:rPr>
          <w:rFonts w:ascii="Open Sans" w:hAnsi="Open Sans" w:cs="Open Sans"/>
          <w:sz w:val="22"/>
          <w:szCs w:val="22"/>
        </w:rPr>
      </w:pPr>
    </w:p>
    <w:p w14:paraId="7D507292" w14:textId="2E033A69" w:rsidR="0034329A" w:rsidRPr="00F403A2" w:rsidRDefault="0034329A" w:rsidP="00F403A2">
      <w:pPr>
        <w:rPr>
          <w:rFonts w:ascii="Open Sans" w:hAnsi="Open Sans" w:cs="Open Sans"/>
          <w:sz w:val="22"/>
          <w:szCs w:val="22"/>
        </w:rPr>
      </w:pPr>
    </w:p>
    <w:sectPr w:rsidR="0034329A" w:rsidRPr="00F403A2" w:rsidSect="004F289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92BA4" w14:textId="77777777" w:rsidR="00D50577" w:rsidRDefault="00D50577" w:rsidP="0034329A">
      <w:r>
        <w:separator/>
      </w:r>
    </w:p>
  </w:endnote>
  <w:endnote w:type="continuationSeparator" w:id="0">
    <w:p w14:paraId="1BE68493" w14:textId="77777777" w:rsidR="00D50577" w:rsidRDefault="00D50577" w:rsidP="0034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2101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576575" w14:textId="77777777" w:rsidR="00724376" w:rsidRDefault="00724376" w:rsidP="00BF5B1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DBE26A" w14:textId="77777777" w:rsidR="00724376" w:rsidRDefault="00724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Open Sans" w:hAnsi="Open Sans" w:cs="Open Sans"/>
        <w:sz w:val="22"/>
        <w:szCs w:val="22"/>
      </w:rPr>
      <w:id w:val="-367061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F39A5E" w14:textId="145588DF" w:rsidR="00724376" w:rsidRPr="00724376" w:rsidRDefault="00724376" w:rsidP="00BF5B1B">
        <w:pPr>
          <w:pStyle w:val="Footer"/>
          <w:framePr w:wrap="none" w:vAnchor="text" w:hAnchor="margin" w:xAlign="center" w:y="1"/>
          <w:rPr>
            <w:rStyle w:val="PageNumber"/>
            <w:rFonts w:ascii="Open Sans" w:hAnsi="Open Sans" w:cs="Open Sans"/>
            <w:sz w:val="22"/>
            <w:szCs w:val="22"/>
          </w:rPr>
        </w:pPr>
        <w:r w:rsidRPr="00724376">
          <w:rPr>
            <w:rStyle w:val="PageNumber"/>
            <w:rFonts w:ascii="Open Sans" w:hAnsi="Open Sans" w:cs="Open Sans"/>
            <w:sz w:val="22"/>
            <w:szCs w:val="22"/>
          </w:rPr>
          <w:fldChar w:fldCharType="begin"/>
        </w:r>
        <w:r w:rsidRPr="00724376">
          <w:rPr>
            <w:rStyle w:val="PageNumber"/>
            <w:rFonts w:ascii="Open Sans" w:hAnsi="Open Sans" w:cs="Open Sans"/>
            <w:sz w:val="22"/>
            <w:szCs w:val="22"/>
          </w:rPr>
          <w:instrText xml:space="preserve"> PAGE </w:instrText>
        </w:r>
        <w:r w:rsidRPr="00724376">
          <w:rPr>
            <w:rStyle w:val="PageNumber"/>
            <w:rFonts w:ascii="Open Sans" w:hAnsi="Open Sans" w:cs="Open Sans"/>
            <w:sz w:val="22"/>
            <w:szCs w:val="22"/>
          </w:rPr>
          <w:fldChar w:fldCharType="separate"/>
        </w:r>
        <w:r w:rsidR="00042D80">
          <w:rPr>
            <w:rStyle w:val="PageNumber"/>
            <w:rFonts w:ascii="Open Sans" w:hAnsi="Open Sans" w:cs="Open Sans"/>
            <w:noProof/>
            <w:sz w:val="22"/>
            <w:szCs w:val="22"/>
          </w:rPr>
          <w:t>1</w:t>
        </w:r>
        <w:r w:rsidRPr="00724376">
          <w:rPr>
            <w:rStyle w:val="PageNumber"/>
            <w:rFonts w:ascii="Open Sans" w:hAnsi="Open Sans" w:cs="Open Sans"/>
            <w:sz w:val="22"/>
            <w:szCs w:val="22"/>
          </w:rPr>
          <w:fldChar w:fldCharType="end"/>
        </w:r>
      </w:p>
    </w:sdtContent>
  </w:sdt>
  <w:p w14:paraId="5175C7E9" w14:textId="77777777" w:rsidR="00724376" w:rsidRDefault="00724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2EFA" w14:textId="77777777" w:rsidR="00D50577" w:rsidRDefault="00D50577" w:rsidP="0034329A">
      <w:r>
        <w:separator/>
      </w:r>
    </w:p>
  </w:footnote>
  <w:footnote w:type="continuationSeparator" w:id="0">
    <w:p w14:paraId="6F4A4582" w14:textId="77777777" w:rsidR="00D50577" w:rsidRDefault="00D50577" w:rsidP="00343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997B" w14:textId="4326763C" w:rsidR="0034329A" w:rsidRDefault="00D50577" w:rsidP="00F403A2">
    <w:pPr>
      <w:pStyle w:val="Header"/>
      <w:jc w:val="right"/>
    </w:pPr>
    <w:sdt>
      <w:sdtPr>
        <w:id w:val="-10134912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AB78B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4A8C">
      <w:rPr>
        <w:noProof/>
      </w:rPr>
      <w:drawing>
        <wp:inline distT="0" distB="0" distL="0" distR="0" wp14:anchorId="333AA26E" wp14:editId="27CB73CE">
          <wp:extent cx="15875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44F2"/>
    <w:multiLevelType w:val="hybridMultilevel"/>
    <w:tmpl w:val="9432A9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891565"/>
    <w:multiLevelType w:val="hybridMultilevel"/>
    <w:tmpl w:val="051A0272"/>
    <w:lvl w:ilvl="0" w:tplc="A232F5B8">
      <w:start w:val="10"/>
      <w:numFmt w:val="bullet"/>
      <w:lvlText w:val=""/>
      <w:lvlJc w:val="left"/>
      <w:pPr>
        <w:ind w:left="3240" w:hanging="360"/>
      </w:pPr>
      <w:rPr>
        <w:rFonts w:ascii="Symbol" w:eastAsiaTheme="minorHAnsi" w:hAnsi="Symbol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12264"/>
    <w:multiLevelType w:val="hybridMultilevel"/>
    <w:tmpl w:val="0E9AAB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EAB600F"/>
    <w:multiLevelType w:val="hybridMultilevel"/>
    <w:tmpl w:val="5DBA1130"/>
    <w:lvl w:ilvl="0" w:tplc="A232F5B8">
      <w:start w:val="10"/>
      <w:numFmt w:val="bullet"/>
      <w:lvlText w:val=""/>
      <w:lvlJc w:val="left"/>
      <w:pPr>
        <w:ind w:left="324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5C969AF"/>
    <w:multiLevelType w:val="hybridMultilevel"/>
    <w:tmpl w:val="5E2E6D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08138F3"/>
    <w:multiLevelType w:val="hybridMultilevel"/>
    <w:tmpl w:val="1CD68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B2CA9"/>
    <w:multiLevelType w:val="hybridMultilevel"/>
    <w:tmpl w:val="306886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79F4183"/>
    <w:multiLevelType w:val="hybridMultilevel"/>
    <w:tmpl w:val="142AE91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64A26EBB"/>
    <w:multiLevelType w:val="hybridMultilevel"/>
    <w:tmpl w:val="AA68D7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50D7F92"/>
    <w:multiLevelType w:val="hybridMultilevel"/>
    <w:tmpl w:val="B69C123E"/>
    <w:lvl w:ilvl="0" w:tplc="A232F5B8">
      <w:start w:val="10"/>
      <w:numFmt w:val="bullet"/>
      <w:lvlText w:val=""/>
      <w:lvlJc w:val="left"/>
      <w:pPr>
        <w:ind w:left="3960" w:hanging="360"/>
      </w:pPr>
      <w:rPr>
        <w:rFonts w:ascii="Symbol" w:eastAsiaTheme="minorHAnsi" w:hAnsi="Symbol" w:cs="Open San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1861A3"/>
    <w:multiLevelType w:val="hybridMultilevel"/>
    <w:tmpl w:val="E4FA04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6D2BD0"/>
    <w:multiLevelType w:val="hybridMultilevel"/>
    <w:tmpl w:val="11A651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A5AFC"/>
    <w:multiLevelType w:val="hybridMultilevel"/>
    <w:tmpl w:val="6FD248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7957029"/>
    <w:multiLevelType w:val="hybridMultilevel"/>
    <w:tmpl w:val="7DB4DE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A"/>
    <w:rsid w:val="00042D80"/>
    <w:rsid w:val="00045E70"/>
    <w:rsid w:val="00047A5A"/>
    <w:rsid w:val="00090326"/>
    <w:rsid w:val="000A0A98"/>
    <w:rsid w:val="000A6433"/>
    <w:rsid w:val="001273AB"/>
    <w:rsid w:val="0012775B"/>
    <w:rsid w:val="00135B4F"/>
    <w:rsid w:val="00136FC8"/>
    <w:rsid w:val="00145B97"/>
    <w:rsid w:val="00166894"/>
    <w:rsid w:val="00180A13"/>
    <w:rsid w:val="00190A09"/>
    <w:rsid w:val="001C7E78"/>
    <w:rsid w:val="001D4A8C"/>
    <w:rsid w:val="001E2A8F"/>
    <w:rsid w:val="001E403F"/>
    <w:rsid w:val="001F09D6"/>
    <w:rsid w:val="001F115E"/>
    <w:rsid w:val="00276770"/>
    <w:rsid w:val="002913CC"/>
    <w:rsid w:val="002A373E"/>
    <w:rsid w:val="002C5984"/>
    <w:rsid w:val="002D0010"/>
    <w:rsid w:val="003151C0"/>
    <w:rsid w:val="00326D29"/>
    <w:rsid w:val="00330F21"/>
    <w:rsid w:val="0034018B"/>
    <w:rsid w:val="0034329A"/>
    <w:rsid w:val="0034687B"/>
    <w:rsid w:val="003621B8"/>
    <w:rsid w:val="00383BFD"/>
    <w:rsid w:val="0038661C"/>
    <w:rsid w:val="00387B4B"/>
    <w:rsid w:val="00395969"/>
    <w:rsid w:val="003A5987"/>
    <w:rsid w:val="003B2B40"/>
    <w:rsid w:val="003B56F7"/>
    <w:rsid w:val="003C7BAC"/>
    <w:rsid w:val="004524CF"/>
    <w:rsid w:val="00465799"/>
    <w:rsid w:val="004848AA"/>
    <w:rsid w:val="0049296B"/>
    <w:rsid w:val="004B02F0"/>
    <w:rsid w:val="004B3311"/>
    <w:rsid w:val="004C5862"/>
    <w:rsid w:val="004D572F"/>
    <w:rsid w:val="004F2893"/>
    <w:rsid w:val="005068FE"/>
    <w:rsid w:val="00525DBB"/>
    <w:rsid w:val="00560A15"/>
    <w:rsid w:val="005E376F"/>
    <w:rsid w:val="005F51A5"/>
    <w:rsid w:val="006A7CCC"/>
    <w:rsid w:val="006B7374"/>
    <w:rsid w:val="006C2356"/>
    <w:rsid w:val="006F08DF"/>
    <w:rsid w:val="006F46E4"/>
    <w:rsid w:val="0071277D"/>
    <w:rsid w:val="00724376"/>
    <w:rsid w:val="00730538"/>
    <w:rsid w:val="00736F68"/>
    <w:rsid w:val="007644C1"/>
    <w:rsid w:val="00776304"/>
    <w:rsid w:val="007A2694"/>
    <w:rsid w:val="00874194"/>
    <w:rsid w:val="00896A7A"/>
    <w:rsid w:val="00896D34"/>
    <w:rsid w:val="00897877"/>
    <w:rsid w:val="008B60F6"/>
    <w:rsid w:val="008B705E"/>
    <w:rsid w:val="008D00B3"/>
    <w:rsid w:val="00900B31"/>
    <w:rsid w:val="00943275"/>
    <w:rsid w:val="00946353"/>
    <w:rsid w:val="00974BE5"/>
    <w:rsid w:val="009856E3"/>
    <w:rsid w:val="009C4556"/>
    <w:rsid w:val="009D398A"/>
    <w:rsid w:val="009F17A3"/>
    <w:rsid w:val="00A4488C"/>
    <w:rsid w:val="00A63623"/>
    <w:rsid w:val="00AA6D4F"/>
    <w:rsid w:val="00AB41F9"/>
    <w:rsid w:val="00AC281A"/>
    <w:rsid w:val="00B27D34"/>
    <w:rsid w:val="00B45032"/>
    <w:rsid w:val="00B51CB6"/>
    <w:rsid w:val="00B7635E"/>
    <w:rsid w:val="00B84AD9"/>
    <w:rsid w:val="00BA5A46"/>
    <w:rsid w:val="00BA7F3E"/>
    <w:rsid w:val="00BC5E9E"/>
    <w:rsid w:val="00C076B4"/>
    <w:rsid w:val="00C07A36"/>
    <w:rsid w:val="00C21106"/>
    <w:rsid w:val="00C465BF"/>
    <w:rsid w:val="00C804A3"/>
    <w:rsid w:val="00C806A1"/>
    <w:rsid w:val="00C8792D"/>
    <w:rsid w:val="00C956C9"/>
    <w:rsid w:val="00C97BC2"/>
    <w:rsid w:val="00CC0D7D"/>
    <w:rsid w:val="00CC20DA"/>
    <w:rsid w:val="00CD51AC"/>
    <w:rsid w:val="00CE407D"/>
    <w:rsid w:val="00D21D09"/>
    <w:rsid w:val="00D26534"/>
    <w:rsid w:val="00D271B9"/>
    <w:rsid w:val="00D50577"/>
    <w:rsid w:val="00D810B3"/>
    <w:rsid w:val="00D901BB"/>
    <w:rsid w:val="00D9679D"/>
    <w:rsid w:val="00E07B55"/>
    <w:rsid w:val="00E23283"/>
    <w:rsid w:val="00E4060E"/>
    <w:rsid w:val="00E40F47"/>
    <w:rsid w:val="00E43BAE"/>
    <w:rsid w:val="00E55B63"/>
    <w:rsid w:val="00E64CC5"/>
    <w:rsid w:val="00E85228"/>
    <w:rsid w:val="00EB0050"/>
    <w:rsid w:val="00EC44F8"/>
    <w:rsid w:val="00ED1037"/>
    <w:rsid w:val="00F0388E"/>
    <w:rsid w:val="00F34CA7"/>
    <w:rsid w:val="00F403A2"/>
    <w:rsid w:val="00F411E2"/>
    <w:rsid w:val="00F42DCE"/>
    <w:rsid w:val="00F51C98"/>
    <w:rsid w:val="00F76981"/>
    <w:rsid w:val="00FA7ECA"/>
    <w:rsid w:val="00FC277C"/>
    <w:rsid w:val="00FD1858"/>
    <w:rsid w:val="00FD569E"/>
    <w:rsid w:val="00FD7815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6F52B7"/>
  <w14:defaultImageDpi w14:val="32767"/>
  <w15:chartTrackingRefBased/>
  <w15:docId w15:val="{707E4AF5-2360-A845-9897-14E1D097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9A"/>
  </w:style>
  <w:style w:type="paragraph" w:styleId="Footer">
    <w:name w:val="footer"/>
    <w:basedOn w:val="Normal"/>
    <w:link w:val="FooterChar"/>
    <w:uiPriority w:val="99"/>
    <w:unhideWhenUsed/>
    <w:rsid w:val="00343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9A"/>
  </w:style>
  <w:style w:type="paragraph" w:styleId="ListParagraph">
    <w:name w:val="List Paragraph"/>
    <w:basedOn w:val="Normal"/>
    <w:uiPriority w:val="34"/>
    <w:qFormat/>
    <w:rsid w:val="003432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79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9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792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724376"/>
  </w:style>
  <w:style w:type="paragraph" w:styleId="NormalWeb">
    <w:name w:val="Normal (Web)"/>
    <w:basedOn w:val="Normal"/>
    <w:uiPriority w:val="99"/>
    <w:semiHidden/>
    <w:unhideWhenUsed/>
    <w:rsid w:val="00F42DC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E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987"/>
    <w:rPr>
      <w:b/>
      <w:bCs/>
      <w:sz w:val="20"/>
      <w:szCs w:val="20"/>
    </w:rPr>
  </w:style>
  <w:style w:type="character" w:customStyle="1" w:styleId="Title1">
    <w:name w:val="Title1"/>
    <w:basedOn w:val="DefaultParagraphFont"/>
    <w:rsid w:val="0034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Sherman</dc:creator>
  <cp:keywords/>
  <dc:description/>
  <cp:lastModifiedBy>Nicole Forward</cp:lastModifiedBy>
  <cp:revision>2</cp:revision>
  <dcterms:created xsi:type="dcterms:W3CDTF">2018-08-10T16:41:00Z</dcterms:created>
  <dcterms:modified xsi:type="dcterms:W3CDTF">2018-08-10T16:41:00Z</dcterms:modified>
</cp:coreProperties>
</file>